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7E1" w:rsidRPr="006D2500" w:rsidRDefault="007717E1" w:rsidP="007717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 xml:space="preserve">ПУБЛИКАЦИЯ-МАТЕРИАЛ </w:t>
      </w:r>
      <w:r>
        <w:rPr>
          <w:rFonts w:ascii="Times New Roman" w:hAnsi="Times New Roman" w:cs="Times New Roman"/>
          <w:sz w:val="28"/>
          <w:szCs w:val="28"/>
        </w:rPr>
        <w:br/>
        <w:t>ДЛЯ СПРАВОЧНОЙ СЛУЖБЫ РУССКОГО ЯЗЫКА №104</w:t>
      </w:r>
    </w:p>
    <w:p w:rsidR="007717E1" w:rsidRPr="006D2500" w:rsidRDefault="007717E1" w:rsidP="007717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17E1" w:rsidRDefault="007717E1" w:rsidP="007717E1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Тестовое задание</w:t>
      </w:r>
    </w:p>
    <w:p w:rsidR="007717E1" w:rsidRDefault="007717E1"/>
    <w:p w:rsidR="007717E1" w:rsidRDefault="007717E1" w:rsidP="007717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позиция автора в изложенном ниже текстовом фрагменте по статье из журнала «Знание – сила»?</w:t>
      </w:r>
    </w:p>
    <w:p w:rsidR="007717E1" w:rsidRPr="00765D16" w:rsidRDefault="007717E1" w:rsidP="007717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«Недавно появился</w:t>
      </w:r>
      <w:r w:rsidRPr="00765D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новый </w:t>
      </w:r>
      <w:r w:rsidRPr="00765D16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 «починки» генов – зародышевая терапия. Он предполагает, что дефектные гены будут ремонтироваться еще в тех клетках, из которых формируется будущий ребенок.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D16">
        <w:rPr>
          <w:rFonts w:ascii="Times New Roman" w:hAnsi="Times New Roman" w:cs="Times New Roman"/>
          <w:sz w:val="28"/>
          <w:szCs w:val="28"/>
          <w:shd w:val="clear" w:color="auto" w:fill="FFFFFF"/>
        </w:rPr>
        <w:t>Идея заманчивая. Почему одни дети появляются на свет совершенно здоровыми, а родители других вынуждены тратить огромные деньги на то, чтобы поддержать жизнь у своих несчастных детей, страдающих из-за редкого генетического дефекта?</w:t>
      </w:r>
    </w:p>
    <w:p w:rsidR="007717E1" w:rsidRPr="00765D16" w:rsidRDefault="007717E1" w:rsidP="007717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D16">
        <w:rPr>
          <w:rFonts w:ascii="Times New Roman" w:hAnsi="Times New Roman" w:cs="Times New Roman"/>
          <w:sz w:val="28"/>
          <w:szCs w:val="28"/>
          <w:shd w:val="clear" w:color="auto" w:fill="FFFFFF"/>
        </w:rPr>
        <w:t>«Трудно представить себе, что какое-нибудь правительство захотело бы помешать тому, чтобы родители дали своим детям то, что другие дети получают просто по праву рождения», – пишет</w:t>
      </w:r>
      <w:proofErr w:type="gramStart"/>
      <w:r w:rsidRPr="00765D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</w:t>
      </w:r>
      <w:proofErr w:type="gramEnd"/>
      <w:r w:rsidRPr="00765D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proofErr w:type="spellStart"/>
      <w:r w:rsidRPr="00765D16">
        <w:rPr>
          <w:rFonts w:ascii="Times New Roman" w:hAnsi="Times New Roman" w:cs="Times New Roman"/>
          <w:sz w:val="28"/>
          <w:szCs w:val="28"/>
          <w:shd w:val="clear" w:color="auto" w:fill="FFFFFF"/>
        </w:rPr>
        <w:t>Сильвер</w:t>
      </w:r>
      <w:proofErr w:type="spellEnd"/>
      <w:r w:rsidRPr="00765D16">
        <w:rPr>
          <w:rFonts w:ascii="Times New Roman" w:hAnsi="Times New Roman" w:cs="Times New Roman"/>
          <w:sz w:val="28"/>
          <w:szCs w:val="28"/>
          <w:shd w:val="clear" w:color="auto" w:fill="FFFFFF"/>
        </w:rPr>
        <w:t>, генетик из Принстонского университета, автор книги «Клонированный рай».</w:t>
      </w:r>
    </w:p>
    <w:p w:rsidR="007717E1" w:rsidRDefault="007717E1" w:rsidP="007717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5D16">
        <w:rPr>
          <w:rFonts w:ascii="Times New Roman" w:hAnsi="Times New Roman" w:cs="Times New Roman"/>
          <w:sz w:val="28"/>
          <w:szCs w:val="28"/>
          <w:shd w:val="clear" w:color="auto" w:fill="FFFFFF"/>
        </w:rPr>
        <w:t>Но это все полуправда. Вопрос, прежде всего, в том, для чего будет использована зародышевая терапия. Ведь можно не ограничиваться выключением и заменой опасных генов. Можно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обладая большими финансами, </w:t>
      </w:r>
      <w:r w:rsidRPr="00765D16">
        <w:rPr>
          <w:rFonts w:ascii="Times New Roman" w:hAnsi="Times New Roman" w:cs="Times New Roman"/>
          <w:sz w:val="28"/>
          <w:szCs w:val="28"/>
          <w:shd w:val="clear" w:color="auto" w:fill="FFFFFF"/>
        </w:rPr>
        <w:t>«подключить» ребенку некоторые новые гены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65D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например, те, что защитят его от различных заболеваний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разовьют в нем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суперспособности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765D1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717E1" w:rsidRPr="006401A0" w:rsidRDefault="007717E1" w:rsidP="007717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F96">
        <w:rPr>
          <w:rFonts w:ascii="Times New Roman" w:hAnsi="Times New Roman" w:cs="Times New Roman"/>
          <w:sz w:val="28"/>
          <w:szCs w:val="28"/>
        </w:rPr>
        <w:t>А</w:t>
      </w:r>
      <w:r w:rsidRPr="006401A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Зародышевая терапия – зло</w:t>
      </w:r>
      <w:r w:rsidRPr="006401A0">
        <w:rPr>
          <w:rFonts w:ascii="Times New Roman" w:hAnsi="Times New Roman" w:cs="Times New Roman"/>
          <w:sz w:val="28"/>
          <w:szCs w:val="28"/>
        </w:rPr>
        <w:t>.</w:t>
      </w:r>
    </w:p>
    <w:p w:rsidR="007717E1" w:rsidRPr="006401A0" w:rsidRDefault="007717E1" w:rsidP="007717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48F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401A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«Починка» генов приведет к революции</w:t>
      </w:r>
      <w:r w:rsidRPr="006401A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717E1" w:rsidRPr="006401A0" w:rsidRDefault="007717E1" w:rsidP="007717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01A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401A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Новый метод позволит сделать всех родителей счастливыми</w:t>
      </w:r>
      <w:r w:rsidRPr="006401A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717E1" w:rsidRPr="00416260" w:rsidRDefault="007717E1" w:rsidP="007717E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16260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416260">
        <w:rPr>
          <w:rFonts w:ascii="Times New Roman" w:hAnsi="Times New Roman" w:cs="Times New Roman"/>
          <w:b/>
          <w:sz w:val="28"/>
          <w:szCs w:val="28"/>
        </w:rPr>
        <w:t>. Человечество может быть разделено на касты на основании критерия различной доступности услуг зародышевой терапии.</w:t>
      </w:r>
      <w:proofErr w:type="gramEnd"/>
    </w:p>
    <w:p w:rsidR="007717E1" w:rsidRDefault="007717E1"/>
    <w:sectPr w:rsidR="00771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17E1"/>
    <w:rsid w:val="00771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2024-03-13T19:25:00Z</dcterms:created>
  <dcterms:modified xsi:type="dcterms:W3CDTF">2024-03-13T19:26:00Z</dcterms:modified>
</cp:coreProperties>
</file>