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8" w:rsidRPr="006D2500" w:rsidRDefault="005E5318" w:rsidP="005E5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№126</w:t>
      </w:r>
    </w:p>
    <w:p w:rsidR="005E5318" w:rsidRPr="006D2500" w:rsidRDefault="005E5318" w:rsidP="005E5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18" w:rsidRDefault="005E5318" w:rsidP="005E531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5E5318" w:rsidRDefault="005E5318"/>
    <w:p w:rsidR="005E5318" w:rsidRDefault="005E5318" w:rsidP="005E5318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5E5318" w:rsidRPr="00A2414F" w:rsidRDefault="005E5318" w:rsidP="005E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4F">
        <w:rPr>
          <w:rFonts w:ascii="Times New Roman" w:hAnsi="Times New Roman" w:cs="Times New Roman"/>
          <w:sz w:val="28"/>
          <w:szCs w:val="28"/>
        </w:rPr>
        <w:t>А. Как я ни боялся щекотки, я не вскочил с постели и не отвечал ему, а только глубже запрятал голову под подушки, изо всех сил брыкал ногами и употреблял все старания удержаться от смеха.</w:t>
      </w:r>
    </w:p>
    <w:p w:rsidR="005E5318" w:rsidRPr="00A2414F" w:rsidRDefault="005E5318" w:rsidP="005E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4F">
        <w:rPr>
          <w:rFonts w:ascii="Times New Roman" w:hAnsi="Times New Roman" w:cs="Times New Roman"/>
          <w:sz w:val="28"/>
          <w:szCs w:val="28"/>
        </w:rPr>
        <w:t xml:space="preserve">Б. Когда Карл </w:t>
      </w:r>
      <w:proofErr w:type="spellStart"/>
      <w:r w:rsidRPr="00A2414F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A2414F">
        <w:rPr>
          <w:rFonts w:ascii="Times New Roman" w:hAnsi="Times New Roman" w:cs="Times New Roman"/>
          <w:sz w:val="28"/>
          <w:szCs w:val="28"/>
        </w:rPr>
        <w:t xml:space="preserve"> оставил меня и я, приподнявшись на постели, стал натягивать чулки на свои маленькие ноги слезы немного унялись, но мрачные мысли о выдуманном сне не оставляли меня.</w:t>
      </w:r>
    </w:p>
    <w:p w:rsidR="005E5318" w:rsidRPr="00A2414F" w:rsidRDefault="005E5318" w:rsidP="005E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4F">
        <w:rPr>
          <w:rFonts w:ascii="Times New Roman" w:hAnsi="Times New Roman" w:cs="Times New Roman"/>
          <w:sz w:val="28"/>
          <w:szCs w:val="28"/>
        </w:rPr>
        <w:t>В. Как теперь вижу я перед собой длинную фигуру в ваточном халате и в красной шапочке, из-под которой виднеются редкие седые волосы.</w:t>
      </w:r>
    </w:p>
    <w:p w:rsidR="005E5318" w:rsidRPr="00A2414F" w:rsidRDefault="005E5318" w:rsidP="005E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4F">
        <w:rPr>
          <w:rFonts w:ascii="Times New Roman" w:hAnsi="Times New Roman" w:cs="Times New Roman"/>
          <w:sz w:val="28"/>
          <w:szCs w:val="28"/>
        </w:rPr>
        <w:t>Г. Поздоровавшись, папа сказал, что будет нам в деревне баклуши бить, что мы перестали быть маленькими и что пора нам серьезно учиться.</w:t>
      </w:r>
    </w:p>
    <w:p w:rsidR="005E5318" w:rsidRDefault="005E5318" w:rsidP="005E5318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Б.</w:t>
      </w:r>
    </w:p>
    <w:p w:rsidR="005E5318" w:rsidRDefault="005E5318"/>
    <w:sectPr w:rsidR="005E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18"/>
    <w:rsid w:val="005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2024-03-13T19:50:00Z</dcterms:created>
  <dcterms:modified xsi:type="dcterms:W3CDTF">2024-03-13T19:51:00Z</dcterms:modified>
</cp:coreProperties>
</file>