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5" w:rsidRPr="006D2500" w:rsidRDefault="006D4345" w:rsidP="006D4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№137</w:t>
      </w:r>
    </w:p>
    <w:p w:rsidR="006D4345" w:rsidRPr="006D2500" w:rsidRDefault="006D4345" w:rsidP="006D4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45" w:rsidRDefault="006D4345" w:rsidP="006D434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6D4345"/>
    <w:p w:rsidR="006D4345" w:rsidRDefault="006D4345"/>
    <w:p w:rsidR="006D4345" w:rsidRPr="007A3E66" w:rsidRDefault="006D4345" w:rsidP="006D4345">
      <w:pPr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 xml:space="preserve">Какие из представленных единиц не являются </w:t>
      </w:r>
      <w:proofErr w:type="spellStart"/>
      <w:r w:rsidRPr="007A3E66">
        <w:rPr>
          <w:rFonts w:ascii="Times New Roman" w:hAnsi="Times New Roman" w:cs="Times New Roman"/>
          <w:sz w:val="28"/>
          <w:szCs w:val="28"/>
        </w:rPr>
        <w:t>осложнителями</w:t>
      </w:r>
      <w:proofErr w:type="spellEnd"/>
      <w:r w:rsidRPr="007A3E66">
        <w:rPr>
          <w:rFonts w:ascii="Times New Roman" w:hAnsi="Times New Roman" w:cs="Times New Roman"/>
          <w:sz w:val="28"/>
          <w:szCs w:val="28"/>
        </w:rPr>
        <w:t>?</w:t>
      </w:r>
    </w:p>
    <w:p w:rsidR="006D4345" w:rsidRPr="007A3E66" w:rsidRDefault="006D4345" w:rsidP="006D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E66">
        <w:rPr>
          <w:rFonts w:ascii="Times New Roman" w:hAnsi="Times New Roman" w:cs="Times New Roman"/>
          <w:sz w:val="28"/>
          <w:szCs w:val="28"/>
        </w:rPr>
        <w:t>А) Вводные слова</w:t>
      </w:r>
    </w:p>
    <w:p w:rsidR="006D4345" w:rsidRPr="007A3E66" w:rsidRDefault="006D4345" w:rsidP="006D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E66">
        <w:rPr>
          <w:rFonts w:ascii="Times New Roman" w:hAnsi="Times New Roman" w:cs="Times New Roman"/>
          <w:sz w:val="28"/>
          <w:szCs w:val="28"/>
        </w:rPr>
        <w:t>Б) Составные сказуемые</w:t>
      </w:r>
    </w:p>
    <w:p w:rsidR="006D4345" w:rsidRPr="007A3E66" w:rsidRDefault="006D4345" w:rsidP="006D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E66">
        <w:rPr>
          <w:rFonts w:ascii="Times New Roman" w:hAnsi="Times New Roman" w:cs="Times New Roman"/>
          <w:sz w:val="28"/>
          <w:szCs w:val="28"/>
        </w:rPr>
        <w:t>В) Однородные члены</w:t>
      </w:r>
    </w:p>
    <w:p w:rsidR="006D4345" w:rsidRPr="007A3E66" w:rsidRDefault="006D4345" w:rsidP="006D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E66">
        <w:rPr>
          <w:rFonts w:ascii="Times New Roman" w:hAnsi="Times New Roman" w:cs="Times New Roman"/>
          <w:sz w:val="28"/>
          <w:szCs w:val="28"/>
        </w:rPr>
        <w:t>Г) Фразеологические единицы</w:t>
      </w:r>
    </w:p>
    <w:p w:rsidR="006D4345" w:rsidRDefault="006D4345" w:rsidP="006D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E66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7A3E66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3E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345" w:rsidRDefault="006D4345"/>
    <w:sectPr w:rsidR="006D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345"/>
    <w:rsid w:val="006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2024-03-13T20:01:00Z</dcterms:created>
  <dcterms:modified xsi:type="dcterms:W3CDTF">2024-03-13T20:01:00Z</dcterms:modified>
</cp:coreProperties>
</file>