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BD" w:rsidRPr="006D2500" w:rsidRDefault="007E1CBD" w:rsidP="007E1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СПРАВОЧНОЙ СЛУЖБЫ РУССКОГО ЯЗЫКА №2 </w:t>
      </w:r>
    </w:p>
    <w:p w:rsidR="007E1CBD" w:rsidRPr="006D2500" w:rsidRDefault="007E1CBD" w:rsidP="007E1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CBD" w:rsidRPr="006D2500" w:rsidRDefault="007E1CBD" w:rsidP="007E1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7E1CBD" w:rsidRDefault="007E1CBD" w:rsidP="007E1CBD">
      <w:pPr>
        <w:spacing w:after="0" w:line="360" w:lineRule="auto"/>
        <w:rPr>
          <w:rFonts w:ascii="Times New Roman" w:eastAsia="Times New Roman" w:hAnsi="Times New Roman" w:cs="Times New Roman"/>
          <w:b/>
          <w:color w:val="141212"/>
          <w:sz w:val="28"/>
          <w:szCs w:val="28"/>
          <w:shd w:val="clear" w:color="auto" w:fill="FFFFFF"/>
        </w:rPr>
      </w:pPr>
    </w:p>
    <w:p w:rsidR="002F2A7E" w:rsidRPr="007E1CBD" w:rsidRDefault="002F2A7E" w:rsidP="005252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 w:rsidRPr="007E1CBD"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ДОМ, ХРАНЯЩИЙ ОТЗВУК ВЕЛИКОГО ГОЛОСА</w:t>
      </w:r>
    </w:p>
    <w:p w:rsidR="002F2A7E" w:rsidRPr="005458DC" w:rsidRDefault="002F2A7E" w:rsidP="002F2A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2F2A7E" w:rsidRPr="00043DE8" w:rsidRDefault="002F2A7E" w:rsidP="002F2A7E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043DE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Изящный светлый особняк на Новинском бульваре в Москве связан с биографией великого русского певца, знаменитого баса Фёдора Ивановича Шаляпина. Это – первый собственный московский дом артиста, и он наполнен особой неповторимой </w:t>
      </w:r>
      <w:proofErr w:type="spellStart"/>
      <w:r w:rsidRPr="00043DE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шаляпинской</w:t>
      </w:r>
      <w:proofErr w:type="spellEnd"/>
      <w:r w:rsidRPr="00043DE8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атмосферой. Федор Иванович провел тут двенадцать лет; это время расцвета его таланта, зрелого мастерства, глубоко осознанного творчества, всемирной славы.</w:t>
      </w:r>
    </w:p>
    <w:p w:rsidR="002F2A7E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Дом артиста жил полнокровною жизнью: здесь звучал звонкий детский смех, раздавался весёлый топот. Фёдор Иванович отличался большой требовательно</w:t>
      </w:r>
      <w:r w:rsidR="009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стью к собственному творчеству.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он стал востребованным артистом, часто вызывал для консультаций личного отоларинголога. Иногда певцу казалось, что он сегодня не в голосе, и тогда он мог вообще отменить спектакль</w:t>
      </w:r>
      <w:proofErr w:type="gramStart"/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… Е</w:t>
      </w:r>
      <w:proofErr w:type="gramEnd"/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сли Федор Иванович пребывал в каком-то не оч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ень хорошем расположении духа, дом замирал, все ожидали, с какой ноги папа встанет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пройдет день. Зато когда был в голосе и хорошем настроении, дом оживал, наполнялся радостью и весельем. После удачного выступления Шаляпин запросто мог взять и пропеть всю ночь после спектакля. В усадьбе часто устраивались домашние концерты.</w:t>
      </w:r>
    </w:p>
    <w:p w:rsidR="002F2A7E" w:rsidRPr="005458DC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разразилась</w:t>
      </w:r>
      <w:proofErr w:type="gramStart"/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ервая мировая война, Шаляпин активно принимал участие во мног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благотворительных концертах, даже принял решение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устроить у себя лазарет. В этом госпитале работала вся его семья. Члены военной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при первом визите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сказали: «Все обустроено замечательно, пусть это будет лазарет для офицеров». На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певец ответил: «Для офицеров – вы создавайте, а у меня –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будет для солдат». Есть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 коллекции музея Георгиевский крест, который один рядовой (Шаляпин буквально вытащил его с того света) подарил артисту. </w:t>
      </w:r>
    </w:p>
    <w:p w:rsidR="002F2A7E" w:rsidRPr="005458DC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певец скончался 12 апреля 1938 года в возрасте шестидесяти пяти лет. Умер невозвращенцем, будучи внесенным на Родине в «черные списки». </w:t>
      </w:r>
    </w:p>
    <w:p w:rsidR="002F2A7E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столетнего 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юбилея Шаляпина в музыкальных и искусствоведческих кругах всё чаще заводились разговоры о том, что необходимо в московском доме Шаляпиных сделать музей. И пять лет спустя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1988 году,</w:t>
      </w:r>
      <w:r w:rsidR="00945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Моссовет принял решение о</w:t>
      </w: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учреждении. В доме много картин, подаренных Шаляпину художниками В. Серовым, К. Коровиным, В. Поленовым, М. Нестеровым, М. Врубелем. Большую коллекцию собственных работ передал в  дар музею сын певца художник Борис Шаляпин. </w:t>
      </w:r>
    </w:p>
    <w:p w:rsidR="002F2A7E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2A7E" w:rsidRPr="005458DC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(334 слова)</w:t>
      </w:r>
    </w:p>
    <w:p w:rsidR="002F2A7E" w:rsidRPr="005458DC" w:rsidRDefault="002F2A7E" w:rsidP="002F2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2A7E" w:rsidRDefault="002F2A7E" w:rsidP="002F2A7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8DC">
        <w:rPr>
          <w:rFonts w:ascii="Times New Roman" w:hAnsi="Times New Roman" w:cs="Times New Roman"/>
          <w:sz w:val="28"/>
          <w:szCs w:val="28"/>
          <w:shd w:val="clear" w:color="auto" w:fill="FFFFFF"/>
        </w:rPr>
        <w:t>(По материалам сайта «Знание – сила»)</w:t>
      </w:r>
    </w:p>
    <w:p w:rsidR="00FC2700" w:rsidRDefault="00FC2700"/>
    <w:p w:rsidR="009456E9" w:rsidRPr="009456E9" w:rsidRDefault="009456E9" w:rsidP="007E1CBD">
      <w:pPr>
        <w:pStyle w:val="a4"/>
        <w:tabs>
          <w:tab w:val="left" w:pos="1134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9456E9" w:rsidRPr="009456E9" w:rsidSect="0041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9B3"/>
    <w:multiLevelType w:val="hybridMultilevel"/>
    <w:tmpl w:val="7BB8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7E"/>
    <w:rsid w:val="00043DE8"/>
    <w:rsid w:val="002F2A7E"/>
    <w:rsid w:val="00411B38"/>
    <w:rsid w:val="004406A0"/>
    <w:rsid w:val="00525293"/>
    <w:rsid w:val="007E1CBD"/>
    <w:rsid w:val="009456E9"/>
    <w:rsid w:val="00FC2700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2A7E"/>
    <w:rPr>
      <w:i/>
      <w:iCs/>
    </w:rPr>
  </w:style>
  <w:style w:type="paragraph" w:styleId="a4">
    <w:name w:val="List Paragraph"/>
    <w:basedOn w:val="a"/>
    <w:uiPriority w:val="34"/>
    <w:qFormat/>
    <w:rsid w:val="0094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2023-11-20T19:37:00Z</dcterms:created>
  <dcterms:modified xsi:type="dcterms:W3CDTF">2024-03-13T16:57:00Z</dcterms:modified>
</cp:coreProperties>
</file>