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47" w:rsidRPr="006D2500" w:rsidRDefault="00EF6847" w:rsidP="00EF68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№33</w:t>
      </w:r>
    </w:p>
    <w:p w:rsidR="00EF6847" w:rsidRPr="006D2500" w:rsidRDefault="00EF6847" w:rsidP="00EF68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847" w:rsidRDefault="00EF6847" w:rsidP="00EF684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>Диктант</w:t>
      </w:r>
    </w:p>
    <w:p w:rsidR="00EF6847" w:rsidRDefault="00EF6847" w:rsidP="00EF68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6847" w:rsidRPr="00EF6847" w:rsidRDefault="00EF6847" w:rsidP="00EF68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847">
        <w:rPr>
          <w:rFonts w:ascii="Times New Roman" w:hAnsi="Times New Roman" w:cs="Times New Roman"/>
          <w:sz w:val="28"/>
          <w:szCs w:val="28"/>
        </w:rPr>
        <w:t>ПОСЛЕДНЯЯ КАРТИНА ШИШКИНА</w:t>
      </w:r>
    </w:p>
    <w:p w:rsidR="00EF6847" w:rsidRPr="00381CC4" w:rsidRDefault="00EF6847" w:rsidP="00EF684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6847" w:rsidRDefault="00EF6847" w:rsidP="00EF6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C4">
        <w:rPr>
          <w:rFonts w:ascii="Times New Roman" w:hAnsi="Times New Roman" w:cs="Times New Roman"/>
          <w:sz w:val="28"/>
          <w:szCs w:val="28"/>
        </w:rPr>
        <w:t xml:space="preserve">Зимой одна тысяча восемьсот девяносто восьмого </w:t>
      </w:r>
      <w:r>
        <w:rPr>
          <w:rFonts w:ascii="Times New Roman" w:hAnsi="Times New Roman" w:cs="Times New Roman"/>
          <w:sz w:val="28"/>
          <w:szCs w:val="28"/>
        </w:rPr>
        <w:t>года Шишкин оканчивает последнюю свою</w:t>
      </w:r>
      <w:r w:rsidRPr="00381CC4">
        <w:rPr>
          <w:rFonts w:ascii="Times New Roman" w:hAnsi="Times New Roman" w:cs="Times New Roman"/>
          <w:sz w:val="28"/>
          <w:szCs w:val="28"/>
        </w:rPr>
        <w:t xml:space="preserve"> картину – «Корабельная роща». Это одно из самых больших по размеру, самых величественных по замыслу, самых сильных чувством и самых совершенных его творений. </w:t>
      </w:r>
    </w:p>
    <w:p w:rsidR="00EF6847" w:rsidRDefault="00EF6847" w:rsidP="00EF6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Кажется, до самого неба поднимаю</w:t>
      </w:r>
      <w:r w:rsidRPr="00381CC4">
        <w:rPr>
          <w:rFonts w:ascii="Times New Roman" w:hAnsi="Times New Roman" w:cs="Times New Roman"/>
          <w:sz w:val="28"/>
          <w:szCs w:val="28"/>
        </w:rPr>
        <w:t>тся могучие с</w:t>
      </w:r>
      <w:r>
        <w:rPr>
          <w:rFonts w:ascii="Times New Roman" w:hAnsi="Times New Roman" w:cs="Times New Roman"/>
          <w:sz w:val="28"/>
          <w:szCs w:val="28"/>
        </w:rPr>
        <w:t>осны. Н</w:t>
      </w:r>
      <w:r w:rsidRPr="00381CC4">
        <w:rPr>
          <w:rFonts w:ascii="Times New Roman" w:hAnsi="Times New Roman" w:cs="Times New Roman"/>
          <w:sz w:val="28"/>
          <w:szCs w:val="28"/>
        </w:rPr>
        <w:t xml:space="preserve">едаром Шишкин так их написал, чтобы вершины деревьев не уместились на холсте. Такие отборные, стройные сосны шли на строительство кораблей. А рядом с могучими великанами тянутся кверху тонкие, молодые сосёнки – зелёная семья. </w:t>
      </w:r>
    </w:p>
    <w:p w:rsidR="00EF6847" w:rsidRDefault="00EF6847" w:rsidP="00EF6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C4">
        <w:rPr>
          <w:rFonts w:ascii="Times New Roman" w:hAnsi="Times New Roman" w:cs="Times New Roman"/>
          <w:sz w:val="28"/>
          <w:szCs w:val="28"/>
        </w:rPr>
        <w:t>Деревья ярко освещены с</w:t>
      </w:r>
      <w:r>
        <w:rPr>
          <w:rFonts w:ascii="Times New Roman" w:hAnsi="Times New Roman" w:cs="Times New Roman"/>
          <w:sz w:val="28"/>
          <w:szCs w:val="28"/>
        </w:rPr>
        <w:t>олнцем. С</w:t>
      </w:r>
      <w:r w:rsidRPr="00381CC4">
        <w:rPr>
          <w:rFonts w:ascii="Times New Roman" w:hAnsi="Times New Roman" w:cs="Times New Roman"/>
          <w:sz w:val="28"/>
          <w:szCs w:val="28"/>
        </w:rPr>
        <w:t xml:space="preserve">олнечный свет словно омывает крепкие золотистые стволы. А справа деревья теснятся, набегают одно на другое, сливаются в густую зелёную чащобу. И мы понимаем, как обширны просторы этого леса. </w:t>
      </w:r>
    </w:p>
    <w:p w:rsidR="00EF6847" w:rsidRPr="00381CC4" w:rsidRDefault="00EF6847" w:rsidP="00EF6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C4">
        <w:rPr>
          <w:rFonts w:ascii="Times New Roman" w:hAnsi="Times New Roman" w:cs="Times New Roman"/>
          <w:sz w:val="28"/>
          <w:szCs w:val="28"/>
        </w:rPr>
        <w:t>Из глубины рощи течёт мелкий ручей. Сквозь прозрачную воду желтеет песчаное дно.</w:t>
      </w:r>
    </w:p>
    <w:p w:rsidR="00EF6847" w:rsidRDefault="00EF6847" w:rsidP="00EF6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C4">
        <w:rPr>
          <w:rFonts w:ascii="Times New Roman" w:hAnsi="Times New Roman" w:cs="Times New Roman"/>
          <w:sz w:val="28"/>
          <w:szCs w:val="28"/>
        </w:rPr>
        <w:t>Разлапистые ветви, хвоя, яркая и тёплая на свету и мрачная в тени, прозрачная вода, серый камень, зелёная трава, подмытый берег, выбравшиеся из-под земли наружу кривые корни – всё замечает взгляд живописца. Но при этом художник помнит о главно</w:t>
      </w:r>
      <w:r>
        <w:rPr>
          <w:rFonts w:ascii="Times New Roman" w:hAnsi="Times New Roman" w:cs="Times New Roman"/>
          <w:sz w:val="28"/>
          <w:szCs w:val="28"/>
        </w:rPr>
        <w:t>м, а главное на картине – лес. С</w:t>
      </w:r>
      <w:r w:rsidRPr="00381CC4">
        <w:rPr>
          <w:rFonts w:ascii="Times New Roman" w:hAnsi="Times New Roman" w:cs="Times New Roman"/>
          <w:sz w:val="28"/>
          <w:szCs w:val="28"/>
        </w:rPr>
        <w:t xml:space="preserve">тройные, сильные стволы, чуть ли не до самого неба. </w:t>
      </w:r>
    </w:p>
    <w:p w:rsidR="00EF6847" w:rsidRPr="00381CC4" w:rsidRDefault="00EF6847" w:rsidP="00EF6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C4">
        <w:rPr>
          <w:rFonts w:ascii="Times New Roman" w:hAnsi="Times New Roman" w:cs="Times New Roman"/>
          <w:sz w:val="28"/>
          <w:szCs w:val="28"/>
        </w:rPr>
        <w:t xml:space="preserve">«Картина заиграла, нота сильная, чудесная...» – восторженно отозвались, увидев картину, современники Шишкина. </w:t>
      </w:r>
    </w:p>
    <w:p w:rsidR="00EF6847" w:rsidRPr="00381CC4" w:rsidRDefault="00EF6847" w:rsidP="00EF6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C4">
        <w:rPr>
          <w:rFonts w:ascii="Times New Roman" w:hAnsi="Times New Roman" w:cs="Times New Roman"/>
          <w:sz w:val="28"/>
          <w:szCs w:val="28"/>
        </w:rPr>
        <w:t xml:space="preserve">(182 слова) </w:t>
      </w:r>
    </w:p>
    <w:p w:rsidR="00EF6847" w:rsidRPr="00381CC4" w:rsidRDefault="00EF6847" w:rsidP="00EF684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381CC4">
        <w:rPr>
          <w:rFonts w:ascii="Times New Roman" w:hAnsi="Times New Roman" w:cs="Times New Roman"/>
          <w:sz w:val="28"/>
          <w:szCs w:val="28"/>
        </w:rPr>
        <w:t>По Ю. Дмитриеву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10CA6" w:rsidRDefault="00610CA6"/>
    <w:sectPr w:rsidR="0061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6847"/>
    <w:rsid w:val="00610CA6"/>
    <w:rsid w:val="00EF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2024-03-13T17:48:00Z</dcterms:created>
  <dcterms:modified xsi:type="dcterms:W3CDTF">2024-03-13T17:48:00Z</dcterms:modified>
</cp:coreProperties>
</file>