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C5" w:rsidRPr="006D2500" w:rsidRDefault="00FE62C5" w:rsidP="00FE62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№38</w:t>
      </w:r>
    </w:p>
    <w:p w:rsidR="00FE62C5" w:rsidRPr="006D2500" w:rsidRDefault="00FE62C5" w:rsidP="00FE62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2C5" w:rsidRDefault="00FE62C5" w:rsidP="00FE62C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FE62C5" w:rsidRDefault="00FE62C5" w:rsidP="00FE62C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2C5" w:rsidRPr="00FE62C5" w:rsidRDefault="00FE62C5" w:rsidP="00FE62C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2C5">
        <w:rPr>
          <w:rFonts w:ascii="Times New Roman" w:hAnsi="Times New Roman" w:cs="Times New Roman"/>
          <w:sz w:val="28"/>
          <w:szCs w:val="28"/>
        </w:rPr>
        <w:t>ОРФОГРАФИЯ КАК ЗАКОН ПРИРОДЫ</w:t>
      </w:r>
    </w:p>
    <w:p w:rsidR="00FE62C5" w:rsidRPr="00FE62C5" w:rsidRDefault="00FE62C5" w:rsidP="00FE62C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2C5" w:rsidRDefault="00FE62C5" w:rsidP="00FE62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41212"/>
          <w:sz w:val="28"/>
          <w:szCs w:val="28"/>
        </w:rPr>
      </w:pPr>
      <w:r w:rsidRPr="00EF0346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Вопрос о том, зачем нужна грамотность, обсуждается широко и пристрастно. Казалось бы, сегодня, когда даже компьютерная программа способна выправить не только орфографию, но и смысл, от среднестатистического россиянина не требуется знания бесчисленных и порой бессмысленных тонкостей родного правописания. Я уж не говорю про запятые, которым не повезло дважды. Сначала, в либеральные девяностые, их </w:t>
      </w:r>
      <w:proofErr w:type="gramStart"/>
      <w:r w:rsidRPr="00EF0346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ставили</w:t>
      </w:r>
      <w:proofErr w:type="gramEnd"/>
      <w:r w:rsidRPr="00EF0346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где попало или игнорировали вовсе, утверждая, что это авторский знак. Школьники до сих пор широко пользуются неписаным правилом: «Не знаешь, что ставить, — ставь тире». Не зря его так и называют — «знак отчаяния». Потом, в стабильные нулевые, люди начали испуганно перестраховываться и ставить запятые там, где они вообще не нужны. Правда, вся эта путаница со знаками никак не влияет на смысл сообщения. Зачем же тогда писать грамотно?</w:t>
      </w:r>
    </w:p>
    <w:p w:rsidR="00FE62C5" w:rsidRDefault="00FE62C5" w:rsidP="00FE62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41212"/>
          <w:sz w:val="28"/>
          <w:szCs w:val="28"/>
        </w:rPr>
      </w:pPr>
      <w:r w:rsidRPr="00EF0346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Думаю, это нечто вроде тех необходимых условностей, которые заменяют нам специфическое собачье чутье при обнюхивании. Сколько-нибудь развитый собеседник, получив электронное сообщение, идентифицирует автора по тысяче мелочей: почерка, конечно, он не видит, если только послание пришло не в бутылке, но письмо от филолога, содержащее орфографические ошибки, можно стирать, не дочитывая.</w:t>
      </w:r>
    </w:p>
    <w:p w:rsidR="00FE62C5" w:rsidRDefault="00FE62C5" w:rsidP="00FE62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41212"/>
          <w:sz w:val="28"/>
          <w:szCs w:val="28"/>
        </w:rPr>
      </w:pPr>
      <w:r w:rsidRPr="00EF0346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Известно, что в конце войны немцы, использовавшие русскую рабочую силу, угрозами вымогали у славянских рабов специальную расписку: </w:t>
      </w:r>
      <w:proofErr w:type="gramStart"/>
      <w:r w:rsidRPr="00EF0346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«Такой-то обращался со мной замечательно и заслуживает снисхождения».</w:t>
      </w:r>
      <w:proofErr w:type="gramEnd"/>
      <w:r w:rsidRPr="00EF0346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Солдаты-освободители, заняв один из пригородов Берлина, прочли гордо </w:t>
      </w:r>
      <w:r w:rsidRPr="00EF0346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lastRenderedPageBreak/>
        <w:t>предъявленное хозяином письмо с десятком грубейших ошибок, подписанное студенткой Московского университета. Степень искренности автора стала им очевидна сразу, и обыватель-рабовладелец поплатился за свою подлую предусмотрительность.</w:t>
      </w:r>
    </w:p>
    <w:p w:rsidR="00FE62C5" w:rsidRDefault="00FE62C5" w:rsidP="00FE62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EF0346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У нас сегодня почти нет шансов быстро понять, кто перед нами: способы маскировки хитры и многочисленны. Можно сымитировать ум, коммуникабельность, даже, пожалуй, интеллигентность. Невозможно сыграть только грамотность — утонченную форму вежливости, последний опознавательный знак смиренных и памятливых людей, чтущих законы языка как высшую форму законов природы.</w:t>
      </w:r>
    </w:p>
    <w:p w:rsidR="00FE62C5" w:rsidRDefault="00FE62C5" w:rsidP="00FE62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FE62C5" w:rsidRDefault="00FE62C5" w:rsidP="00FE62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(272 слова)</w:t>
      </w:r>
    </w:p>
    <w:p w:rsidR="00FE62C5" w:rsidRDefault="00FE62C5" w:rsidP="00FE62C5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(Д. Быков)</w:t>
      </w:r>
    </w:p>
    <w:p w:rsidR="0065655A" w:rsidRDefault="0065655A"/>
    <w:sectPr w:rsidR="0065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2C5"/>
    <w:rsid w:val="0065655A"/>
    <w:rsid w:val="00FE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2024-03-13T17:54:00Z</dcterms:created>
  <dcterms:modified xsi:type="dcterms:W3CDTF">2024-03-13T17:55:00Z</dcterms:modified>
</cp:coreProperties>
</file>