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68" w:rsidRPr="006D2500" w:rsidRDefault="00DE1868" w:rsidP="00DE18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№39</w:t>
      </w:r>
    </w:p>
    <w:p w:rsidR="00DE1868" w:rsidRPr="006D2500" w:rsidRDefault="00DE1868" w:rsidP="00DE18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6D2500">
        <w:rPr>
          <w:sz w:val="28"/>
          <w:szCs w:val="28"/>
        </w:rPr>
        <w:t>Диктант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</w:p>
    <w:p w:rsidR="00DE1868" w:rsidRP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DE1868">
        <w:rPr>
          <w:color w:val="141212"/>
          <w:sz w:val="28"/>
          <w:szCs w:val="28"/>
        </w:rPr>
        <w:t>ДЕКАН ФИЛОЛОГИЧЕСКОГО ФАКУЛЬТЕТА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Моё знакомство с деканом филологического факультета произошло в первый же день занятий во время первой же лекции по введению в языкознание. Я был преисполнен благоговейного трепета и радости, потому что впервые сидел в большой аудитории, где парты и сидения уходили от кафедры вверх крутым амфитеатром. 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Лекцию читала преподаватель с красивой фамилией Орёл. Это была дама, в которой её профессорское звание чувствовалось даже в том, как под её ногами скрипели доски на полу.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Как ни старались мы, первокурсники, внимать голосу профессора, не всё было нам понятным: следует ли внимательно слушать лектора или прилежно конспектировать, стоит ли записывать всё дословно или фиксировать в тетради самое главное. Но очень скоро всё это чудо вступления в студенческую жизнь и начало погружения в небезынтересную нам науку было прервано громким скрипом резко открытой двери.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Извините, – услышали мы громкий мужской голос. – Я прерву вас на минутку.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Профессор Орёл сентиментально повела по воздуху ладонь, произнесла что-то вроде: «Ой, пожалуйста. Да разве я могу возражать!» – и отошла к окну с безучастным видом.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Гость, невысокого роста щуплый дяденька в старом сером костюме, стремительно занял место у кафедры и продекламировал низким голосом: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Здравствуйте! Меня зовут Василий Николаевич Данков, я ваш декан, – он подчеркнул звук «э» в последнем слове, отчего мы в сердцах </w:t>
      </w:r>
      <w:r>
        <w:rPr>
          <w:color w:val="141212"/>
          <w:sz w:val="28"/>
          <w:szCs w:val="28"/>
        </w:rPr>
        <w:lastRenderedPageBreak/>
        <w:t>почувствовали себя героями романа. – Прошу меня запомнить. У меня короткое объявление для тех, кто будет проживать в общежитии. Здесь у меня список тех, кому после занятия нужно будет подойти к коменданту общежития.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Он достал из бокового кармана пиджака сложенный вчетверо лист писчей бумаги и стал обшаривать карманы брюк и пиджака в поисках чего-то важного. Повисла неловкая и продолжительная пауза. Но я понял, в чем дело и, набравшись духу, сказал: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Простите, у вас очки в нагрудном кармане. 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Что? Кто это сказал? – парировал Данков.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Я.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Встаньте!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Мне пришлось робко приподняться. Ноги мои затряслись от внутреннего измождения.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Спасибо, – спокойно ответил мне декан и зачитал список студентов.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Сначала я думал, что поступил опрометчиво: Данков мог меня запомнить, и мне (хотя я и не считал себя мнительной персоной) могло не поздоровиться. Вскоре я понял, что мне посчастливилось познакомиться с очень добрым и отзывчивым человеком. 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Василий Николаевич следил за успеваемостью студентов, но не требовал от нас высоких, заоблачных оценок. При этом он считал важным посещение всех занятий. Только по </w:t>
      </w:r>
      <w:proofErr w:type="gramStart"/>
      <w:r>
        <w:rPr>
          <w:color w:val="141212"/>
          <w:sz w:val="28"/>
          <w:szCs w:val="28"/>
        </w:rPr>
        <w:t>прошествии</w:t>
      </w:r>
      <w:proofErr w:type="gramEnd"/>
      <w:r>
        <w:rPr>
          <w:color w:val="141212"/>
          <w:sz w:val="28"/>
          <w:szCs w:val="28"/>
        </w:rPr>
        <w:t xml:space="preserve"> многих лет я понял, что настоящее образование без этого невозможно: всё, что довелось услышать, записать, прочитать, понять о мире, о человеке в нём, как бы наслаивалось на отточенный школой стержень, образуя величественную пирамиду гуманитарных знаний.    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(400 слов)</w:t>
      </w:r>
    </w:p>
    <w:p w:rsidR="00DE1868" w:rsidRDefault="00DE1868" w:rsidP="00DE18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(По Е. </w:t>
      </w:r>
      <w:proofErr w:type="spellStart"/>
      <w:r>
        <w:rPr>
          <w:color w:val="141212"/>
          <w:sz w:val="28"/>
          <w:szCs w:val="28"/>
        </w:rPr>
        <w:t>Гришковцу</w:t>
      </w:r>
      <w:proofErr w:type="spellEnd"/>
      <w:r>
        <w:rPr>
          <w:color w:val="141212"/>
          <w:sz w:val="28"/>
          <w:szCs w:val="28"/>
        </w:rPr>
        <w:t>)</w:t>
      </w:r>
    </w:p>
    <w:p w:rsidR="00B309F8" w:rsidRDefault="00B309F8"/>
    <w:sectPr w:rsidR="00B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68"/>
    <w:rsid w:val="00B309F8"/>
    <w:rsid w:val="00D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2024-03-13T17:55:00Z</dcterms:created>
  <dcterms:modified xsi:type="dcterms:W3CDTF">2024-03-13T17:56:00Z</dcterms:modified>
</cp:coreProperties>
</file>