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4A" w:rsidRPr="006D2500" w:rsidRDefault="00A37F4A" w:rsidP="00A37F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№40</w:t>
      </w:r>
    </w:p>
    <w:p w:rsidR="00A37F4A" w:rsidRPr="006D2500" w:rsidRDefault="00A37F4A" w:rsidP="00A37F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F4A" w:rsidRDefault="00A37F4A" w:rsidP="00A37F4A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>Диктант</w:t>
      </w:r>
    </w:p>
    <w:p w:rsidR="00A37F4A" w:rsidRDefault="00A37F4A" w:rsidP="00A37F4A">
      <w:pPr>
        <w:spacing w:after="0" w:line="360" w:lineRule="auto"/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</w:pPr>
    </w:p>
    <w:p w:rsidR="00A37F4A" w:rsidRDefault="00A37F4A" w:rsidP="00A37F4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  <w:t>ЯНТАРЬ – СЛОВО РУССКОЕ</w:t>
      </w:r>
    </w:p>
    <w:p w:rsidR="00A37F4A" w:rsidRDefault="00A37F4A" w:rsidP="00A37F4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41212"/>
          <w:sz w:val="28"/>
          <w:szCs w:val="28"/>
          <w:shd w:val="clear" w:color="auto" w:fill="FFFFFF"/>
        </w:rPr>
      </w:pPr>
    </w:p>
    <w:p w:rsidR="00A37F4A" w:rsidRDefault="00A37F4A" w:rsidP="00A37F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2F9">
        <w:rPr>
          <w:rFonts w:ascii="Times New Roman" w:hAnsi="Times New Roman" w:cs="Times New Roman"/>
          <w:sz w:val="28"/>
          <w:szCs w:val="28"/>
        </w:rPr>
        <w:t xml:space="preserve">Янтарь – это окаменевшая смола хвойных и </w:t>
      </w:r>
      <w:r>
        <w:rPr>
          <w:rFonts w:ascii="Times New Roman" w:hAnsi="Times New Roman" w:cs="Times New Roman"/>
          <w:sz w:val="28"/>
          <w:szCs w:val="28"/>
        </w:rPr>
        <w:t>некоторых лиственных деревьев. Н</w:t>
      </w:r>
      <w:r w:rsidRPr="006822F9">
        <w:rPr>
          <w:rFonts w:ascii="Times New Roman" w:hAnsi="Times New Roman" w:cs="Times New Roman"/>
          <w:sz w:val="28"/>
          <w:szCs w:val="28"/>
        </w:rPr>
        <w:t xml:space="preserve">а земле он зародился за несколько десятков миллионов лет до нашей эры. В те далёкие времена у Скандинавских гор был жаркий климат и густые субтропические и хвойные леса. Бури и ураганы, налетавшие с Балтийского моря, ломали ветви, валили и вырывали с корнями столетние деревья. </w:t>
      </w:r>
    </w:p>
    <w:p w:rsidR="00A37F4A" w:rsidRDefault="00A37F4A" w:rsidP="00A37F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2F9">
        <w:rPr>
          <w:rFonts w:ascii="Times New Roman" w:hAnsi="Times New Roman" w:cs="Times New Roman"/>
          <w:sz w:val="28"/>
          <w:szCs w:val="28"/>
        </w:rPr>
        <w:t>В тихие дни под лучами палящего солнца в этом буреломе</w:t>
      </w:r>
      <w:r>
        <w:rPr>
          <w:rFonts w:ascii="Times New Roman" w:hAnsi="Times New Roman" w:cs="Times New Roman"/>
          <w:sz w:val="28"/>
          <w:szCs w:val="28"/>
        </w:rPr>
        <w:t xml:space="preserve"> из деревьев выделялась смола. Н</w:t>
      </w:r>
      <w:r w:rsidRPr="006822F9">
        <w:rPr>
          <w:rFonts w:ascii="Times New Roman" w:hAnsi="Times New Roman" w:cs="Times New Roman"/>
          <w:sz w:val="28"/>
          <w:szCs w:val="28"/>
        </w:rPr>
        <w:t xml:space="preserve">а месте погибших лесов вырастали </w:t>
      </w:r>
      <w:proofErr w:type="gramStart"/>
      <w:r w:rsidRPr="006822F9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6822F9">
        <w:rPr>
          <w:rFonts w:ascii="Times New Roman" w:hAnsi="Times New Roman" w:cs="Times New Roman"/>
          <w:sz w:val="28"/>
          <w:szCs w:val="28"/>
        </w:rPr>
        <w:t>. Так продолжалось на протяжении нескольких миллионов лет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6822F9">
        <w:rPr>
          <w:rFonts w:ascii="Times New Roman" w:hAnsi="Times New Roman" w:cs="Times New Roman"/>
          <w:sz w:val="28"/>
          <w:szCs w:val="28"/>
        </w:rPr>
        <w:t xml:space="preserve">мола накапливалась, затвердевала и, смытая морскими прибоями в море, в течение долгого времени превращалась в янтарь. </w:t>
      </w:r>
    </w:p>
    <w:p w:rsidR="00A37F4A" w:rsidRDefault="00A37F4A" w:rsidP="00A37F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2F9">
        <w:rPr>
          <w:rFonts w:ascii="Times New Roman" w:hAnsi="Times New Roman" w:cs="Times New Roman"/>
          <w:sz w:val="28"/>
          <w:szCs w:val="28"/>
        </w:rPr>
        <w:t>В природе янтарь бывает в виде мелких зёрен и крупных кусков, иногда дости</w:t>
      </w:r>
      <w:r>
        <w:rPr>
          <w:rFonts w:ascii="Times New Roman" w:hAnsi="Times New Roman" w:cs="Times New Roman"/>
          <w:sz w:val="28"/>
          <w:szCs w:val="28"/>
        </w:rPr>
        <w:t>гающих нескольких килограммов. О</w:t>
      </w:r>
      <w:r w:rsidRPr="006822F9">
        <w:rPr>
          <w:rFonts w:ascii="Times New Roman" w:hAnsi="Times New Roman" w:cs="Times New Roman"/>
          <w:sz w:val="28"/>
          <w:szCs w:val="28"/>
        </w:rPr>
        <w:t>н чрезвычайно лёгок, хрупок, легко п</w:t>
      </w:r>
      <w:r>
        <w:rPr>
          <w:rFonts w:ascii="Times New Roman" w:hAnsi="Times New Roman" w:cs="Times New Roman"/>
          <w:sz w:val="28"/>
          <w:szCs w:val="28"/>
        </w:rPr>
        <w:t>оддаётся шлифовке и полировке. Некоторые народы приписывают этому камню</w:t>
      </w:r>
      <w:r w:rsidRPr="006822F9">
        <w:rPr>
          <w:rFonts w:ascii="Times New Roman" w:hAnsi="Times New Roman" w:cs="Times New Roman"/>
          <w:sz w:val="28"/>
          <w:szCs w:val="28"/>
        </w:rPr>
        <w:t xml:space="preserve"> лечебные свойства. </w:t>
      </w:r>
    </w:p>
    <w:p w:rsidR="00A37F4A" w:rsidRDefault="00A37F4A" w:rsidP="00A37F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2F9">
        <w:rPr>
          <w:rFonts w:ascii="Times New Roman" w:hAnsi="Times New Roman" w:cs="Times New Roman"/>
          <w:sz w:val="28"/>
          <w:szCs w:val="28"/>
        </w:rPr>
        <w:t xml:space="preserve">«Янтарь» – слово русское. По своему звучанию </w:t>
      </w:r>
      <w:r>
        <w:rPr>
          <w:rFonts w:ascii="Times New Roman" w:hAnsi="Times New Roman" w:cs="Times New Roman"/>
          <w:sz w:val="28"/>
          <w:szCs w:val="28"/>
        </w:rPr>
        <w:t>оно близко к литовскому названию</w:t>
      </w:r>
      <w:r w:rsidRPr="006822F9">
        <w:rPr>
          <w:rFonts w:ascii="Times New Roman" w:hAnsi="Times New Roman" w:cs="Times New Roman"/>
          <w:sz w:val="28"/>
          <w:szCs w:val="28"/>
        </w:rPr>
        <w:t xml:space="preserve"> этого солнечного камня – «</w:t>
      </w:r>
      <w:proofErr w:type="spellStart"/>
      <w:r w:rsidRPr="006822F9">
        <w:rPr>
          <w:rFonts w:ascii="Times New Roman" w:hAnsi="Times New Roman" w:cs="Times New Roman"/>
          <w:sz w:val="28"/>
          <w:szCs w:val="28"/>
        </w:rPr>
        <w:t>гинтарис</w:t>
      </w:r>
      <w:proofErr w:type="spellEnd"/>
      <w:r w:rsidRPr="006822F9">
        <w:rPr>
          <w:rFonts w:ascii="Times New Roman" w:hAnsi="Times New Roman" w:cs="Times New Roman"/>
          <w:sz w:val="28"/>
          <w:szCs w:val="28"/>
        </w:rPr>
        <w:t>». Встречается янтарь золотисто-жёлтого, апельсинового и светло-коричневого цвета. Янтарь бывает п</w:t>
      </w:r>
      <w:r>
        <w:rPr>
          <w:rFonts w:ascii="Times New Roman" w:hAnsi="Times New Roman" w:cs="Times New Roman"/>
          <w:sz w:val="28"/>
          <w:szCs w:val="28"/>
        </w:rPr>
        <w:t xml:space="preserve">розрачный, матовый и просвечивающийся.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6822F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ценится дороже первых. С</w:t>
      </w:r>
      <w:r w:rsidRPr="006822F9">
        <w:rPr>
          <w:rFonts w:ascii="Times New Roman" w:hAnsi="Times New Roman" w:cs="Times New Roman"/>
          <w:sz w:val="28"/>
          <w:szCs w:val="28"/>
        </w:rPr>
        <w:t xml:space="preserve">амым дорогим считается янтарь </w:t>
      </w:r>
      <w:proofErr w:type="gramStart"/>
      <w:r w:rsidRPr="006822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22F9">
        <w:rPr>
          <w:rFonts w:ascii="Times New Roman" w:hAnsi="Times New Roman" w:cs="Times New Roman"/>
          <w:sz w:val="28"/>
          <w:szCs w:val="28"/>
        </w:rPr>
        <w:t xml:space="preserve"> включёнными в него насекомыми. </w:t>
      </w:r>
    </w:p>
    <w:p w:rsidR="00A37F4A" w:rsidRDefault="00A37F4A" w:rsidP="00A37F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F4A" w:rsidRDefault="00A37F4A" w:rsidP="00A37F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(171 слово) </w:t>
      </w:r>
    </w:p>
    <w:p w:rsidR="00A37F4A" w:rsidRDefault="00A37F4A" w:rsidP="00A37F4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(По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</w:t>
      </w:r>
      <w:r w:rsidRPr="006822F9">
        <w:rPr>
          <w:rFonts w:ascii="Times New Roman" w:hAnsi="Times New Roman" w:cs="Times New Roman"/>
          <w:sz w:val="28"/>
          <w:szCs w:val="28"/>
        </w:rPr>
        <w:t>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F43EB" w:rsidRDefault="000F43EB"/>
    <w:sectPr w:rsidR="000F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F4A"/>
    <w:rsid w:val="000F43EB"/>
    <w:rsid w:val="00A3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2024-03-13T17:56:00Z</dcterms:created>
  <dcterms:modified xsi:type="dcterms:W3CDTF">2024-03-13T17:57:00Z</dcterms:modified>
</cp:coreProperties>
</file>