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B1E" w:rsidRPr="006D2500" w:rsidRDefault="00784B1E" w:rsidP="0078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№49</w:t>
      </w:r>
    </w:p>
    <w:p w:rsidR="00784B1E" w:rsidRPr="006D2500" w:rsidRDefault="00784B1E" w:rsidP="0078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B1E" w:rsidRDefault="00784B1E" w:rsidP="00784B1E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1412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Лингвистическая задача</w:t>
      </w:r>
    </w:p>
    <w:p w:rsidR="00784B1E" w:rsidRDefault="00784B1E" w:rsidP="00784B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84B1E" w:rsidRPr="00855472" w:rsidRDefault="00784B1E" w:rsidP="00784B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Орфоэпические словари рекомендуют произносить наречие мастерски с ударением на последнем слоге. Однако в речи эта норма регулярно нарушается, вследствие чего распространённым является неправильное ударение на первом слоге. </w:t>
      </w:r>
    </w:p>
    <w:p w:rsidR="00784B1E" w:rsidRPr="00855472" w:rsidRDefault="00784B1E" w:rsidP="00784B1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5472">
        <w:rPr>
          <w:rFonts w:ascii="Times New Roman" w:hAnsi="Times New Roman"/>
          <w:b/>
          <w:sz w:val="28"/>
          <w:szCs w:val="28"/>
        </w:rPr>
        <w:t>Вопросы и задания</w:t>
      </w:r>
    </w:p>
    <w:p w:rsidR="00784B1E" w:rsidRPr="00855472" w:rsidRDefault="00784B1E" w:rsidP="00784B1E">
      <w:pPr>
        <w:numPr>
          <w:ilvl w:val="0"/>
          <w:numId w:val="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Сравните постановку ударения в наречиях, образованных по данной модели: дружески, воровски, шутовски, юношески, товарищески – и объясните, почему стала возможна эта орфоэпическая ошибка. </w:t>
      </w:r>
    </w:p>
    <w:p w:rsidR="00784B1E" w:rsidRPr="00855472" w:rsidRDefault="00784B1E" w:rsidP="00784B1E">
      <w:pPr>
        <w:numPr>
          <w:ilvl w:val="0"/>
          <w:numId w:val="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Почему в слове «мастерски» исконным является ударение на последнем слоге? </w:t>
      </w:r>
    </w:p>
    <w:p w:rsidR="00784B1E" w:rsidRDefault="00784B1E" w:rsidP="00784B1E">
      <w:pPr>
        <w:rPr>
          <w:rFonts w:ascii="Times New Roman" w:hAnsi="Times New Roman" w:cs="Times New Roman"/>
          <w:sz w:val="28"/>
          <w:szCs w:val="28"/>
        </w:rPr>
      </w:pPr>
    </w:p>
    <w:p w:rsidR="00784B1E" w:rsidRPr="00784B1E" w:rsidRDefault="00784B1E" w:rsidP="00784B1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84B1E">
        <w:rPr>
          <w:rFonts w:ascii="Times New Roman" w:hAnsi="Times New Roman" w:cs="Times New Roman"/>
          <w:b/>
          <w:sz w:val="28"/>
          <w:szCs w:val="28"/>
        </w:rPr>
        <w:t>Модель ответа</w:t>
      </w:r>
    </w:p>
    <w:p w:rsidR="00784B1E" w:rsidRPr="00855472" w:rsidRDefault="00784B1E" w:rsidP="00784B1E">
      <w:pPr>
        <w:numPr>
          <w:ilvl w:val="0"/>
          <w:numId w:val="1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Дружеский – </w:t>
      </w:r>
      <w:proofErr w:type="spellStart"/>
      <w:r w:rsidRPr="00855472">
        <w:rPr>
          <w:rFonts w:ascii="Times New Roman" w:hAnsi="Times New Roman"/>
          <w:sz w:val="28"/>
          <w:szCs w:val="28"/>
        </w:rPr>
        <w:t>дрУжески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, товарищеский – </w:t>
      </w:r>
      <w:proofErr w:type="spellStart"/>
      <w:r w:rsidRPr="00855472">
        <w:rPr>
          <w:rFonts w:ascii="Times New Roman" w:hAnsi="Times New Roman"/>
          <w:sz w:val="28"/>
          <w:szCs w:val="28"/>
        </w:rPr>
        <w:t>товАрищески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, юношеский – Юношески: при образовании наречий при помощи суффикса </w:t>
      </w:r>
      <w:proofErr w:type="gramStart"/>
      <w:r w:rsidRPr="00855472">
        <w:rPr>
          <w:rFonts w:ascii="Times New Roman" w:hAnsi="Times New Roman"/>
          <w:sz w:val="28"/>
          <w:szCs w:val="28"/>
        </w:rPr>
        <w:t>-и</w:t>
      </w:r>
      <w:proofErr w:type="gramEnd"/>
      <w:r w:rsidRPr="00855472">
        <w:rPr>
          <w:rFonts w:ascii="Times New Roman" w:hAnsi="Times New Roman"/>
          <w:sz w:val="28"/>
          <w:szCs w:val="28"/>
        </w:rPr>
        <w:t>- от прилагательных на -</w:t>
      </w:r>
      <w:proofErr w:type="spellStart"/>
      <w:r w:rsidRPr="00855472">
        <w:rPr>
          <w:rFonts w:ascii="Times New Roman" w:hAnsi="Times New Roman"/>
          <w:sz w:val="28"/>
          <w:szCs w:val="28"/>
        </w:rPr>
        <w:t>ский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 ударение неподвижно, ударным остаётся один и тот же слог, поэтому в наречии «мастерски» носители языка по аналогии сохраняют ударным первый слог, как и в прилагательном мастерский. Однако если у производящего прилагательного ударение падает на окончание, то в наречии ударным будет суффикс </w:t>
      </w:r>
      <w:proofErr w:type="gramStart"/>
      <w:r w:rsidRPr="00855472">
        <w:rPr>
          <w:rFonts w:ascii="Times New Roman" w:hAnsi="Times New Roman"/>
          <w:sz w:val="28"/>
          <w:szCs w:val="28"/>
        </w:rPr>
        <w:t>-и</w:t>
      </w:r>
      <w:proofErr w:type="gramEnd"/>
      <w:r w:rsidRPr="00855472">
        <w:rPr>
          <w:rFonts w:ascii="Times New Roman" w:hAnsi="Times New Roman"/>
          <w:sz w:val="28"/>
          <w:szCs w:val="28"/>
        </w:rPr>
        <w:t xml:space="preserve">-: воровской – </w:t>
      </w:r>
      <w:proofErr w:type="spellStart"/>
      <w:r w:rsidRPr="00855472">
        <w:rPr>
          <w:rFonts w:ascii="Times New Roman" w:hAnsi="Times New Roman"/>
          <w:sz w:val="28"/>
          <w:szCs w:val="28"/>
        </w:rPr>
        <w:t>воровскИ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, шутовской – </w:t>
      </w:r>
      <w:proofErr w:type="spellStart"/>
      <w:r w:rsidRPr="00855472">
        <w:rPr>
          <w:rFonts w:ascii="Times New Roman" w:hAnsi="Times New Roman"/>
          <w:sz w:val="28"/>
          <w:szCs w:val="28"/>
        </w:rPr>
        <w:t>шутовскИ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. </w:t>
      </w:r>
    </w:p>
    <w:p w:rsidR="00784B1E" w:rsidRPr="00855472" w:rsidRDefault="00784B1E" w:rsidP="00784B1E">
      <w:pPr>
        <w:numPr>
          <w:ilvl w:val="0"/>
          <w:numId w:val="1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Существующая норма произношения </w:t>
      </w:r>
      <w:proofErr w:type="spellStart"/>
      <w:r w:rsidRPr="00855472">
        <w:rPr>
          <w:rFonts w:ascii="Times New Roman" w:hAnsi="Times New Roman"/>
          <w:sz w:val="28"/>
          <w:szCs w:val="28"/>
        </w:rPr>
        <w:t>мастерскИ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 обусловлена тем, что в русском языке было прилагательное мастерской, имеющее значение «</w:t>
      </w:r>
      <w:proofErr w:type="gramStart"/>
      <w:r w:rsidRPr="00855472">
        <w:rPr>
          <w:rFonts w:ascii="Times New Roman" w:hAnsi="Times New Roman"/>
          <w:sz w:val="28"/>
          <w:szCs w:val="28"/>
        </w:rPr>
        <w:t>искусный</w:t>
      </w:r>
      <w:proofErr w:type="gramEnd"/>
      <w:r w:rsidRPr="00855472">
        <w:rPr>
          <w:rFonts w:ascii="Times New Roman" w:hAnsi="Times New Roman"/>
          <w:sz w:val="28"/>
          <w:szCs w:val="28"/>
        </w:rPr>
        <w:t xml:space="preserve">, хорошо сработанный, к </w:t>
      </w:r>
      <w:r w:rsidRPr="00855472">
        <w:rPr>
          <w:rFonts w:ascii="Times New Roman" w:hAnsi="Times New Roman"/>
          <w:sz w:val="28"/>
          <w:szCs w:val="28"/>
        </w:rPr>
        <w:lastRenderedPageBreak/>
        <w:t>мастерству относящийся», от которого и образовано анализируемое наречие с ударным суффиксом.</w:t>
      </w:r>
    </w:p>
    <w:p w:rsidR="00784B1E" w:rsidRPr="00784B1E" w:rsidRDefault="00784B1E" w:rsidP="00784B1E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784B1E" w:rsidRPr="00784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7444"/>
    <w:multiLevelType w:val="hybridMultilevel"/>
    <w:tmpl w:val="C136EF46"/>
    <w:lvl w:ilvl="0" w:tplc="40C8AD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7B35740"/>
    <w:multiLevelType w:val="hybridMultilevel"/>
    <w:tmpl w:val="5A280D82"/>
    <w:lvl w:ilvl="0" w:tplc="E9642F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B1E"/>
    <w:rsid w:val="0078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2024-03-13T18:14:00Z</dcterms:created>
  <dcterms:modified xsi:type="dcterms:W3CDTF">2024-03-13T18:15:00Z</dcterms:modified>
</cp:coreProperties>
</file>