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65" w:rsidRPr="006D2500" w:rsidRDefault="00291865" w:rsidP="00291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№58</w:t>
      </w:r>
    </w:p>
    <w:p w:rsidR="00291865" w:rsidRPr="006D2500" w:rsidRDefault="00291865" w:rsidP="00291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865" w:rsidRDefault="00291865" w:rsidP="0029186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291865" w:rsidRDefault="00291865"/>
    <w:p w:rsidR="00291865" w:rsidRPr="00855472" w:rsidRDefault="00291865" w:rsidP="0029186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Прочитайте предложения, взятые из Национального корпуса русского языка. Укажите с опорой на приведенную словарную статью, в каких из них нет ошибки в употреблении слова нонсенс, а в каких предложениях ошибка допущена. Докажите свое мнение. Приведите свой пример употребления слова нонсенс в речи в соответствие со значением.</w:t>
      </w:r>
    </w:p>
    <w:p w:rsidR="00291865" w:rsidRPr="00855472" w:rsidRDefault="00291865" w:rsidP="0029186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91865" w:rsidRPr="00855472" w:rsidRDefault="00291865" w:rsidP="0029186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1). Для небольшой деревушки скопление машин у храма — 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нонсенс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[Елена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Зиминова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Чудеса совсем рядом (2012.12.01) // «Новгородские ведомости», 2012]</w:t>
      </w:r>
      <w:proofErr w:type="gramEnd"/>
    </w:p>
    <w:p w:rsidR="00291865" w:rsidRPr="00855472" w:rsidRDefault="00291865" w:rsidP="00291865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2). Больной врач-гомеопа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это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нонсенс.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Имея знания и методику излечения большинства болезней, берясь за лечение от насморка до рака, врач-гомеопат обязан вылечить себя и своих родственников. [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коллективный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.Ф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орум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Должен ли практикующий гомеопат быть здоровым человеком? (2011)]</w:t>
      </w:r>
      <w:proofErr w:type="gramEnd"/>
    </w:p>
    <w:p w:rsidR="00291865" w:rsidRPr="00855472" w:rsidRDefault="00291865" w:rsidP="00291865">
      <w:pPr>
        <w:shd w:val="clear" w:color="auto" w:fill="FEFEFE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3). Ведь проводить референдум в таких условиях – это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нонсенс.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[Евгений Натаров.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Нам нужны свой бюджет и суд // «Еженедельный журнал», 2003.03.17]</w:t>
      </w:r>
      <w:proofErr w:type="gramEnd"/>
    </w:p>
    <w:p w:rsidR="00291865" w:rsidRPr="00855472" w:rsidRDefault="00291865" w:rsidP="00291865">
      <w:pPr>
        <w:shd w:val="clear" w:color="auto" w:fill="FEFEFE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4). Как я уже отмечал, в те времена битва рыцарей, предводителей войск, без поединка на конях –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нонсенс.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[Евгений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Парамонов-Эфрус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«Чудеса невиданные там король творит» // «Наука и жизнь», 2008</w:t>
      </w:r>
    </w:p>
    <w:p w:rsidR="00291865" w:rsidRPr="00855472" w:rsidRDefault="00291865" w:rsidP="00291865">
      <w:pPr>
        <w:shd w:val="clear" w:color="auto" w:fill="FEFEFE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5). У вас нет ни одного концертного зала, ни одного приличного кинотеатра. Это вообще </w:t>
      </w:r>
      <w:r w:rsidRPr="008554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нонсенс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>. По программе социально-экономического развития «Юг России» в Магасе намечено строительство здания драматического театра. [ Глубокие корни // «Жизнь национальностей», 2003.06.18]</w:t>
      </w:r>
    </w:p>
    <w:p w:rsidR="00291865" w:rsidRPr="00855472" w:rsidRDefault="00291865" w:rsidP="00291865">
      <w:pPr>
        <w:shd w:val="clear" w:color="auto" w:fill="FEFEFE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55472">
        <w:rPr>
          <w:rFonts w:ascii="Times New Roman" w:hAnsi="Times New Roman"/>
          <w:bCs/>
          <w:sz w:val="28"/>
          <w:szCs w:val="28"/>
        </w:rPr>
        <w:lastRenderedPageBreak/>
        <w:t>6).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Бельгия вообще географический </w:t>
      </w:r>
      <w:r w:rsidRPr="00855472">
        <w:rPr>
          <w:rFonts w:ascii="Times New Roman" w:hAnsi="Times New Roman"/>
          <w:b/>
          <w:sz w:val="28"/>
          <w:szCs w:val="28"/>
          <w:shd w:val="clear" w:color="auto" w:fill="FFFFFF"/>
        </w:rPr>
        <w:t>нонсенс</w:t>
      </w:r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, часть провинций на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французском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говорит, часть </w:t>
      </w:r>
      <w:proofErr w:type="spell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по-валлонски</w:t>
      </w:r>
      <w:proofErr w:type="spell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, а это, кажется, диалект голландского.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[Эдуард Лимонов.</w:t>
      </w:r>
      <w:proofErr w:type="gramEnd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72">
        <w:rPr>
          <w:rFonts w:ascii="Times New Roman" w:hAnsi="Times New Roman"/>
          <w:sz w:val="28"/>
          <w:szCs w:val="28"/>
          <w:shd w:val="clear" w:color="auto" w:fill="FFFFFF"/>
        </w:rPr>
        <w:t>Книга воды (2002)]</w:t>
      </w:r>
      <w:proofErr w:type="gramEnd"/>
    </w:p>
    <w:p w:rsidR="00291865" w:rsidRPr="00855472" w:rsidRDefault="00291865" w:rsidP="00291865">
      <w:pPr>
        <w:shd w:val="clear" w:color="auto" w:fill="FEFEFE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1865" w:rsidRPr="00855472" w:rsidRDefault="00291865" w:rsidP="00291865">
      <w:pPr>
        <w:shd w:val="clear" w:color="auto" w:fill="FEFEFE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b/>
          <w:bCs/>
          <w:sz w:val="28"/>
          <w:szCs w:val="28"/>
        </w:rPr>
        <w:t>НО́НСЕНС</w:t>
      </w:r>
      <w:proofErr w:type="gramEnd"/>
      <w:r w:rsidRPr="00855472">
        <w:rPr>
          <w:rFonts w:ascii="Times New Roman" w:hAnsi="Times New Roman"/>
          <w:sz w:val="28"/>
          <w:szCs w:val="28"/>
        </w:rPr>
        <w:t>, </w:t>
      </w:r>
      <w:r w:rsidRPr="00855472">
        <w:rPr>
          <w:rFonts w:ascii="Times New Roman" w:hAnsi="Times New Roman"/>
          <w:iCs/>
          <w:sz w:val="28"/>
          <w:szCs w:val="28"/>
        </w:rPr>
        <w:t>нескл., м. Книжн.</w:t>
      </w:r>
      <w:r w:rsidRPr="00855472">
        <w:rPr>
          <w:rFonts w:ascii="Times New Roman" w:hAnsi="Times New Roman"/>
          <w:sz w:val="28"/>
          <w:szCs w:val="28"/>
        </w:rPr>
        <w:t> Бессмыслица, нелепость. </w:t>
      </w:r>
      <w:r w:rsidRPr="00855472">
        <w:rPr>
          <w:rFonts w:ascii="Times New Roman" w:hAnsi="Times New Roman"/>
          <w:iCs/>
          <w:sz w:val="28"/>
          <w:szCs w:val="28"/>
        </w:rPr>
        <w:t>— Россия никогда не покорялась врагу! И никогда не покорится. Никогда! — повторил он и потряс в воздухе пальцем. — Это был бы исторический нонсенс! Это невозможно!</w:t>
      </w:r>
      <w:r w:rsidRPr="00855472">
        <w:rPr>
          <w:rFonts w:ascii="Times New Roman" w:hAnsi="Times New Roman"/>
          <w:sz w:val="28"/>
          <w:szCs w:val="28"/>
        </w:rPr>
        <w:t> Чаковский, Блокада.</w:t>
      </w:r>
    </w:p>
    <w:p w:rsidR="00291865" w:rsidRDefault="00291865" w:rsidP="00291865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 xml:space="preserve">[Англ. </w:t>
      </w:r>
      <w:proofErr w:type="spellStart"/>
      <w:r w:rsidRPr="00855472">
        <w:rPr>
          <w:rFonts w:ascii="Times New Roman" w:hAnsi="Times New Roman"/>
          <w:sz w:val="28"/>
          <w:szCs w:val="28"/>
        </w:rPr>
        <w:t>nonsense</w:t>
      </w:r>
      <w:proofErr w:type="spellEnd"/>
      <w:r w:rsidRPr="00855472">
        <w:rPr>
          <w:rFonts w:ascii="Times New Roman" w:hAnsi="Times New Roman"/>
          <w:sz w:val="28"/>
          <w:szCs w:val="28"/>
        </w:rPr>
        <w:t>]</w:t>
      </w:r>
    </w:p>
    <w:p w:rsidR="00291865" w:rsidRPr="00855472" w:rsidRDefault="00291865" w:rsidP="00291865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/>
          <w:bCs/>
          <w:sz w:val="28"/>
          <w:szCs w:val="28"/>
          <w:shd w:val="clear" w:color="auto" w:fill="FEFEFE"/>
        </w:rPr>
        <w:t>Модель ответа:</w:t>
      </w:r>
    </w:p>
    <w:p w:rsidR="00291865" w:rsidRPr="00855472" w:rsidRDefault="00291865" w:rsidP="00291865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В предложениях 3, 4, 6 слово нонсенс употребляется в соответствие со своим значением. В предложениях 1, 2, 5 допущена ошибка в употреблении слова нонсенс, этому слову приписывается значение «невероятное событие, сенсация».</w:t>
      </w:r>
    </w:p>
    <w:p w:rsidR="00291865" w:rsidRPr="00855472" w:rsidRDefault="00291865" w:rsidP="00291865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Примером употребления слова нонсенс в соответствие с его значением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может быть Вчера дорогу заасфальтировали</w:t>
      </w:r>
      <w:proofErr w:type="gramEnd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, а сегодня роют траншею под новый трубопровод. Нонсенс! </w:t>
      </w:r>
    </w:p>
    <w:p w:rsidR="00291865" w:rsidRDefault="00291865"/>
    <w:sectPr w:rsidR="0029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865"/>
    <w:rsid w:val="0029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2024-03-13T18:30:00Z</dcterms:created>
  <dcterms:modified xsi:type="dcterms:W3CDTF">2024-03-13T18:31:00Z</dcterms:modified>
</cp:coreProperties>
</file>