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A3" w:rsidRPr="006D2500" w:rsidRDefault="004B4DA3" w:rsidP="004B4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№68</w:t>
      </w:r>
    </w:p>
    <w:p w:rsidR="004B4DA3" w:rsidRPr="006D2500" w:rsidRDefault="004B4DA3" w:rsidP="004B4D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DA3" w:rsidRDefault="004B4DA3" w:rsidP="004B4DA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Лингвистическая задача</w:t>
      </w:r>
    </w:p>
    <w:p w:rsidR="004B4DA3" w:rsidRDefault="004B4DA3">
      <w:pPr>
        <w:rPr>
          <w:rFonts w:ascii="Times New Roman" w:hAnsi="Times New Roman" w:cs="Times New Roman"/>
          <w:sz w:val="28"/>
          <w:szCs w:val="28"/>
        </w:rPr>
      </w:pPr>
    </w:p>
    <w:p w:rsidR="004B4DA3" w:rsidRPr="00855472" w:rsidRDefault="004B4DA3" w:rsidP="004B4D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55472">
        <w:rPr>
          <w:rFonts w:ascii="Times New Roman" w:hAnsi="Times New Roman"/>
          <w:sz w:val="28"/>
          <w:szCs w:val="28"/>
        </w:rPr>
        <w:t>Прочитайте предложения и определите значение выделенного слова. В каких предложениях значение выделенного слова не является актуальным? Охарактеризуйте это значение.</w:t>
      </w:r>
    </w:p>
    <w:p w:rsidR="004B4DA3" w:rsidRPr="00855472" w:rsidRDefault="004B4DA3" w:rsidP="004B4D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4DA3" w:rsidRPr="00855472" w:rsidRDefault="004B4DA3" w:rsidP="004B4DA3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Мне почему-то горько и неприятно, что среди моих любимых героев встречаются мошенники и </w:t>
      </w:r>
      <w:proofErr w:type="gramStart"/>
      <w:r w:rsidRPr="008554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негодяи</w:t>
      </w:r>
      <w:proofErr w:type="gramEnd"/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(Ф. Искандер). </w:t>
      </w:r>
    </w:p>
    <w:p w:rsidR="004B4DA3" w:rsidRPr="00855472" w:rsidRDefault="004B4DA3" w:rsidP="004B4D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2.П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ри первой войне, при первом движении в России, Польша восстанет на нас, или должно будет иметь русского часового при каждом поляке. 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Есть одно средство: бросить Царство Польское, как даем отпускную </w:t>
      </w:r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негодяю</w:t>
      </w: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, которого ни держать у себя не можем, ни поставить в рекруты.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  (П.А. Вяземский).</w:t>
      </w:r>
    </w:p>
    <w:p w:rsidR="004B4DA3" w:rsidRPr="00855472" w:rsidRDefault="004B4DA3" w:rsidP="004B4D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3. Как же мы можем отречься от земной жизни, предоставить невеждам и </w:t>
      </w:r>
      <w:proofErr w:type="gramStart"/>
      <w:r w:rsidRPr="00855472">
        <w:rPr>
          <w:rFonts w:ascii="Times New Roman" w:hAnsi="Times New Roman"/>
          <w:b/>
          <w:sz w:val="28"/>
          <w:szCs w:val="28"/>
          <w:shd w:val="clear" w:color="auto" w:fill="FFFFFF"/>
        </w:rPr>
        <w:t>негодяям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 xml:space="preserve"> разрушить и разграбить прекрасную природу и сделать всесторонне нищими грядущие поколения? (И.А. Ефремов).</w:t>
      </w:r>
    </w:p>
    <w:p w:rsidR="004B4DA3" w:rsidRDefault="004B4DA3">
      <w:pPr>
        <w:rPr>
          <w:rFonts w:ascii="Times New Roman" w:hAnsi="Times New Roman" w:cs="Times New Roman"/>
          <w:sz w:val="28"/>
          <w:szCs w:val="28"/>
        </w:rPr>
      </w:pPr>
    </w:p>
    <w:p w:rsidR="004B4DA3" w:rsidRPr="004B4DA3" w:rsidRDefault="004B4DA3">
      <w:pPr>
        <w:rPr>
          <w:rFonts w:ascii="Times New Roman" w:hAnsi="Times New Roman" w:cs="Times New Roman"/>
          <w:b/>
          <w:sz w:val="28"/>
          <w:szCs w:val="28"/>
        </w:rPr>
      </w:pPr>
      <w:r w:rsidRPr="004B4DA3">
        <w:rPr>
          <w:rFonts w:ascii="Times New Roman" w:hAnsi="Times New Roman" w:cs="Times New Roman"/>
          <w:b/>
          <w:sz w:val="28"/>
          <w:szCs w:val="28"/>
        </w:rPr>
        <w:t>Модель ответа</w:t>
      </w:r>
    </w:p>
    <w:p w:rsidR="004B4DA3" w:rsidRPr="00855472" w:rsidRDefault="004B4DA3" w:rsidP="004B4DA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Во втором предложении слово «</w:t>
      </w:r>
      <w:proofErr w:type="gramStart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негодяй</w:t>
      </w:r>
      <w:proofErr w:type="gramEnd"/>
      <w:r w:rsidRPr="00855472">
        <w:rPr>
          <w:rFonts w:ascii="Times New Roman" w:hAnsi="Times New Roman"/>
          <w:sz w:val="28"/>
          <w:szCs w:val="28"/>
          <w:shd w:val="clear" w:color="auto" w:fill="FFFFFF"/>
        </w:rPr>
        <w:t>» выражает неактуальное значение – «непригодный к строевой службе мужчина». Это значение было первоначальным, и слово не считалось ругательным.</w:t>
      </w:r>
    </w:p>
    <w:p w:rsidR="004B4DA3" w:rsidRPr="004B4DA3" w:rsidRDefault="004B4DA3">
      <w:pPr>
        <w:rPr>
          <w:rFonts w:ascii="Times New Roman" w:hAnsi="Times New Roman" w:cs="Times New Roman"/>
          <w:sz w:val="28"/>
          <w:szCs w:val="28"/>
        </w:rPr>
      </w:pPr>
    </w:p>
    <w:sectPr w:rsidR="004B4DA3" w:rsidRPr="004B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DA3"/>
    <w:rsid w:val="004B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2024-03-13T18:43:00Z</dcterms:created>
  <dcterms:modified xsi:type="dcterms:W3CDTF">2024-03-13T18:44:00Z</dcterms:modified>
</cp:coreProperties>
</file>