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67" w:rsidRPr="006D2500" w:rsidRDefault="00721967" w:rsidP="00721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№69</w:t>
      </w:r>
    </w:p>
    <w:p w:rsidR="00721967" w:rsidRPr="006D2500" w:rsidRDefault="00721967" w:rsidP="00721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967" w:rsidRDefault="00721967" w:rsidP="0072196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721967" w:rsidRDefault="00721967" w:rsidP="007219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Прочитайте предложения. Определите, в скольких значениях употребляется выделенное слово? Какие предложения можно объединить в пары? В каком ещё значении может быть употреблено выделенное слово? Приведите пример.  </w:t>
      </w: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1). В </w:t>
      </w:r>
      <w:r w:rsidRPr="00855472">
        <w:rPr>
          <w:rFonts w:ascii="Times New Roman" w:hAnsi="Times New Roman"/>
          <w:b/>
          <w:sz w:val="28"/>
          <w:szCs w:val="28"/>
        </w:rPr>
        <w:t xml:space="preserve">настоящий </w:t>
      </w:r>
      <w:r w:rsidRPr="00855472">
        <w:rPr>
          <w:rFonts w:ascii="Times New Roman" w:hAnsi="Times New Roman"/>
          <w:sz w:val="28"/>
          <w:szCs w:val="28"/>
        </w:rPr>
        <w:t>момент я хочу одного – выспаться.</w:t>
      </w: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2). </w:t>
      </w:r>
      <w:r w:rsidRPr="00855472">
        <w:rPr>
          <w:rFonts w:ascii="Times New Roman" w:hAnsi="Times New Roman"/>
          <w:b/>
          <w:sz w:val="28"/>
          <w:szCs w:val="28"/>
        </w:rPr>
        <w:t>Настоящим</w:t>
      </w:r>
      <w:r w:rsidRPr="00855472">
        <w:rPr>
          <w:rFonts w:ascii="Times New Roman" w:hAnsi="Times New Roman"/>
          <w:sz w:val="28"/>
          <w:szCs w:val="28"/>
        </w:rPr>
        <w:t xml:space="preserve"> документом подтверждаю своё право на земельный участок.</w:t>
      </w: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3). Из коляски на меня внимательно смотрел розовощекий малыш – </w:t>
      </w:r>
      <w:r w:rsidRPr="00855472">
        <w:rPr>
          <w:rFonts w:ascii="Times New Roman" w:hAnsi="Times New Roman"/>
          <w:b/>
          <w:sz w:val="28"/>
          <w:szCs w:val="28"/>
        </w:rPr>
        <w:t>настоящий</w:t>
      </w:r>
      <w:r w:rsidRPr="00855472">
        <w:rPr>
          <w:rFonts w:ascii="Times New Roman" w:hAnsi="Times New Roman"/>
          <w:sz w:val="28"/>
          <w:szCs w:val="28"/>
        </w:rPr>
        <w:t xml:space="preserve"> пупсик.   </w:t>
      </w: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4). Картина не была дешевой, но это была ее </w:t>
      </w:r>
      <w:r w:rsidRPr="00855472">
        <w:rPr>
          <w:rFonts w:ascii="Times New Roman" w:hAnsi="Times New Roman"/>
          <w:b/>
          <w:sz w:val="28"/>
          <w:szCs w:val="28"/>
        </w:rPr>
        <w:t>настоящая</w:t>
      </w:r>
      <w:r w:rsidRPr="00855472">
        <w:rPr>
          <w:rFonts w:ascii="Times New Roman" w:hAnsi="Times New Roman"/>
          <w:sz w:val="28"/>
          <w:szCs w:val="28"/>
        </w:rPr>
        <w:t xml:space="preserve"> цена. </w:t>
      </w: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5). Помню, как в летние жаркие дни мы с другими детьми из нашего двора сооружали из веток, коробок и ящиков </w:t>
      </w:r>
      <w:r w:rsidRPr="00855472">
        <w:rPr>
          <w:rFonts w:ascii="Times New Roman" w:hAnsi="Times New Roman"/>
          <w:b/>
          <w:sz w:val="28"/>
          <w:szCs w:val="28"/>
        </w:rPr>
        <w:t>настоящий</w:t>
      </w:r>
      <w:r w:rsidRPr="00855472">
        <w:rPr>
          <w:rFonts w:ascii="Times New Roman" w:hAnsi="Times New Roman"/>
          <w:sz w:val="28"/>
          <w:szCs w:val="28"/>
        </w:rPr>
        <w:t xml:space="preserve"> дом, в котором спасались от зноя, играли в настольные игры, пили чай. </w:t>
      </w:r>
    </w:p>
    <w:p w:rsidR="00721967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6) </w:t>
      </w:r>
      <w:r w:rsidRPr="00855472">
        <w:rPr>
          <w:rFonts w:ascii="Times New Roman" w:hAnsi="Times New Roman"/>
          <w:b/>
          <w:sz w:val="28"/>
          <w:szCs w:val="28"/>
        </w:rPr>
        <w:t>Настоящая</w:t>
      </w:r>
      <w:r w:rsidRPr="00855472">
        <w:rPr>
          <w:rFonts w:ascii="Times New Roman" w:hAnsi="Times New Roman"/>
          <w:sz w:val="28"/>
          <w:szCs w:val="28"/>
        </w:rPr>
        <w:t xml:space="preserve"> игра обещает быть напряженной: встретились самые сильные команды сезона.</w:t>
      </w:r>
    </w:p>
    <w:p w:rsidR="00721967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1967" w:rsidRPr="00721967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21967">
        <w:rPr>
          <w:rFonts w:ascii="Times New Roman" w:hAnsi="Times New Roman"/>
          <w:b/>
          <w:sz w:val="28"/>
          <w:szCs w:val="28"/>
        </w:rPr>
        <w:t>Модель ответа</w:t>
      </w:r>
    </w:p>
    <w:p w:rsidR="00721967" w:rsidRPr="00855472" w:rsidRDefault="00721967" w:rsidP="0072196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В приведенных предложениях слово </w:t>
      </w:r>
      <w:proofErr w:type="gramStart"/>
      <w:r w:rsidRPr="00441CD5">
        <w:rPr>
          <w:rFonts w:ascii="Times New Roman" w:hAnsi="Times New Roman"/>
          <w:i/>
          <w:sz w:val="28"/>
          <w:szCs w:val="28"/>
        </w:rPr>
        <w:t>настоящий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употребляется в следующих значениях:</w:t>
      </w:r>
    </w:p>
    <w:p w:rsidR="00721967" w:rsidRPr="00855472" w:rsidRDefault="00721967" w:rsidP="0072196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>В 1 и 6 предложениях – «такой, который имеет место, происходит в настоящий момент, в данное время».</w:t>
      </w:r>
      <w:proofErr w:type="gramEnd"/>
    </w:p>
    <w:p w:rsidR="00721967" w:rsidRPr="00855472" w:rsidRDefault="00721967" w:rsidP="0072196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Во 2 предложении – «этот, данный».</w:t>
      </w:r>
    </w:p>
    <w:p w:rsidR="00721967" w:rsidRPr="00855472" w:rsidRDefault="00721967" w:rsidP="0072196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 3  и 5 предложениях – «представляющий собой полное подобие ког</w:t>
      </w:r>
      <w:proofErr w:type="gramStart"/>
      <w:r w:rsidRPr="00855472">
        <w:rPr>
          <w:rFonts w:ascii="Times New Roman" w:hAnsi="Times New Roman"/>
          <w:sz w:val="28"/>
          <w:szCs w:val="28"/>
        </w:rPr>
        <w:t>о-</w:t>
      </w:r>
      <w:proofErr w:type="gramEnd"/>
      <w:r w:rsidRPr="00855472">
        <w:rPr>
          <w:rFonts w:ascii="Times New Roman" w:hAnsi="Times New Roman"/>
          <w:sz w:val="28"/>
          <w:szCs w:val="28"/>
        </w:rPr>
        <w:t>, чего-л.».</w:t>
      </w:r>
    </w:p>
    <w:p w:rsidR="00721967" w:rsidRPr="00855472" w:rsidRDefault="00721967" w:rsidP="0072196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lastRenderedPageBreak/>
        <w:t xml:space="preserve">В 4 предложении  - «полностью </w:t>
      </w:r>
      <w:proofErr w:type="gramStart"/>
      <w:r w:rsidRPr="00855472">
        <w:rPr>
          <w:rFonts w:ascii="Times New Roman" w:hAnsi="Times New Roman"/>
          <w:sz w:val="28"/>
          <w:szCs w:val="28"/>
        </w:rPr>
        <w:t>соответствующий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качеству  чего-л. (о цене)».</w:t>
      </w:r>
    </w:p>
    <w:p w:rsidR="00721967" w:rsidRPr="00855472" w:rsidRDefault="00721967" w:rsidP="0072196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Слово </w:t>
      </w:r>
      <w:proofErr w:type="gramStart"/>
      <w:r w:rsidRPr="00855472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может быть употреблено также  в значении «подлинный, истинный»: Гуляя по окрестностям нашего города, мы нашли настоящий осколок снаряда времен войны.</w:t>
      </w:r>
    </w:p>
    <w:p w:rsidR="00721967" w:rsidRPr="00855472" w:rsidRDefault="00721967" w:rsidP="007219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6D60" w:rsidRDefault="00BA6D60"/>
    <w:sectPr w:rsidR="00BA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967"/>
    <w:rsid w:val="00721967"/>
    <w:rsid w:val="00BA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2024-03-13T18:45:00Z</dcterms:created>
  <dcterms:modified xsi:type="dcterms:W3CDTF">2024-03-13T18:46:00Z</dcterms:modified>
</cp:coreProperties>
</file>