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57" w:rsidRPr="006D2500" w:rsidRDefault="00332557" w:rsidP="003325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№74</w:t>
      </w:r>
    </w:p>
    <w:p w:rsidR="00332557" w:rsidRPr="006D2500" w:rsidRDefault="00332557" w:rsidP="003325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557" w:rsidRDefault="00332557" w:rsidP="00332557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332557" w:rsidRDefault="00332557" w:rsidP="00332557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32557" w:rsidRPr="00855472" w:rsidRDefault="00332557" w:rsidP="00332557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Прочитайте пре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дложения. В каком из них слово </w:t>
      </w:r>
      <w:r w:rsidRPr="0083576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амбициозный </w:t>
      </w:r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употребляется не в актуальном 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значении</w:t>
      </w:r>
      <w:proofErr w:type="gram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. О каких процессах в лексике русского языка это говорит? Сформулируйте это значение. </w:t>
      </w:r>
    </w:p>
    <w:p w:rsidR="00332557" w:rsidRPr="00855472" w:rsidRDefault="00332557" w:rsidP="00332557">
      <w:pPr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В 2005 году стартовал </w:t>
      </w:r>
      <w:proofErr w:type="gramStart"/>
      <w:r w:rsidRPr="0085547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амбициозный</w:t>
      </w:r>
      <w:proofErr w:type="gram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 проект, организованный  учеными </w:t>
      </w:r>
      <w:proofErr w:type="spell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Кардиффского</w:t>
      </w:r>
      <w:proofErr w:type="spell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, Афинского и </w:t>
      </w:r>
      <w:proofErr w:type="spell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Салоникского</w:t>
      </w:r>
      <w:proofErr w:type="spell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 университетов.  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[Александр Волков.</w:t>
      </w:r>
      <w:proofErr w:type="gram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«Звездный компьютер» с морского дна // «Знание - сила», 2010] </w:t>
      </w:r>
      <w:proofErr w:type="gramEnd"/>
    </w:p>
    <w:p w:rsidR="00332557" w:rsidRPr="00855472" w:rsidRDefault="00332557" w:rsidP="00332557">
      <w:pPr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5472">
        <w:rPr>
          <w:rFonts w:ascii="Times New Roman" w:hAnsi="Times New Roman"/>
          <w:sz w:val="28"/>
          <w:szCs w:val="28"/>
          <w:shd w:val="clear" w:color="auto" w:fill="FFFFFF"/>
        </w:rPr>
        <w:t>Руководителем был назначен молодой, но весьма </w:t>
      </w:r>
      <w:proofErr w:type="gramStart"/>
      <w:r w:rsidRPr="0085547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амбициозный</w:t>
      </w:r>
      <w:proofErr w:type="gramEnd"/>
      <w:r w:rsidRPr="0085547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855472">
        <w:rPr>
          <w:rFonts w:ascii="Times New Roman" w:hAnsi="Times New Roman"/>
          <w:sz w:val="28"/>
          <w:szCs w:val="28"/>
          <w:shd w:val="clear" w:color="auto" w:fill="FFFFFF"/>
        </w:rPr>
        <w:t> капитан-десантник Джон </w:t>
      </w:r>
      <w:proofErr w:type="spell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Синглауб</w:t>
      </w:r>
      <w:proofErr w:type="spell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 (23). 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[Ю. Х. </w:t>
      </w:r>
      <w:proofErr w:type="spell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Тотров</w:t>
      </w:r>
      <w:proofErr w:type="spell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 Американская разведка в Китае (1945-1956 гг.) // «Проблемы Дальнего Востока», 2002.04.29</w:t>
      </w:r>
    </w:p>
    <w:p w:rsidR="00332557" w:rsidRPr="00855472" w:rsidRDefault="00332557" w:rsidP="00332557">
      <w:pPr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Всеконечно, при таком казусе </w:t>
      </w:r>
      <w:proofErr w:type="gramStart"/>
      <w:r w:rsidRPr="0085547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амбициозный</w:t>
      </w:r>
      <w:proofErr w:type="gram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 человек свою  обидчивость покажет, а ты не уступай. 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[В. В. Крестовский.</w:t>
      </w:r>
      <w:proofErr w:type="gram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 Петербургские трущобы. Книга о сытых и голодных. Ч. 6 (1867)</w:t>
      </w:r>
    </w:p>
    <w:p w:rsidR="00332557" w:rsidRPr="00855472" w:rsidRDefault="00332557" w:rsidP="00332557">
      <w:pPr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На образ молодого и весьма </w:t>
      </w:r>
      <w:proofErr w:type="gramStart"/>
      <w:r w:rsidRPr="0085547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амбициозного</w:t>
      </w:r>
      <w:proofErr w:type="gram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 человека, который уже  многого достиг в этой жизни, но останавливаться на этом не собирается.  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[Николай </w:t>
      </w:r>
      <w:proofErr w:type="spell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Качурин</w:t>
      </w:r>
      <w:proofErr w:type="spell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Мало не покажется // «Автопилот», 2002.05.15]</w:t>
      </w:r>
      <w:proofErr w:type="gramEnd"/>
    </w:p>
    <w:p w:rsidR="00000000" w:rsidRDefault="00332557"/>
    <w:p w:rsidR="00332557" w:rsidRDefault="00332557"/>
    <w:p w:rsidR="00332557" w:rsidRPr="00332557" w:rsidRDefault="00332557">
      <w:pPr>
        <w:rPr>
          <w:rFonts w:ascii="Times New Roman" w:hAnsi="Times New Roman" w:cs="Times New Roman"/>
          <w:b/>
          <w:sz w:val="28"/>
          <w:szCs w:val="28"/>
        </w:rPr>
      </w:pPr>
      <w:r w:rsidRPr="00332557"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:rsidR="00332557" w:rsidRPr="00BE1627" w:rsidRDefault="00332557" w:rsidP="0033255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В третьем предложении слово «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амбициозный</w:t>
      </w:r>
      <w:proofErr w:type="gram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» выражает неактуальное значение – «</w:t>
      </w:r>
      <w:r w:rsidRPr="00855472">
        <w:rPr>
          <w:rFonts w:ascii="Times New Roman" w:hAnsi="Times New Roman"/>
          <w:sz w:val="28"/>
          <w:szCs w:val="28"/>
          <w:shd w:val="clear" w:color="auto" w:fill="FEFEFE"/>
        </w:rPr>
        <w:t>Чрезмерно, обостренно самолюбивый»</w:t>
      </w:r>
      <w:r w:rsidRPr="00855472">
        <w:rPr>
          <w:rFonts w:ascii="Times New Roman" w:hAnsi="Times New Roman"/>
          <w:sz w:val="28"/>
          <w:szCs w:val="28"/>
          <w:shd w:val="clear" w:color="auto" w:fill="FFFFFF"/>
        </w:rPr>
        <w:t>. Это устаревшее значение в настоящее время слово «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амбициозный</w:t>
      </w:r>
      <w:proofErr w:type="gram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» обозначает «Наполненный самомнением, полный амбиций; вызываемый ими». В лексике происходит </w:t>
      </w:r>
      <w:r w:rsidRPr="0085547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много процессов, свидетельствующих о развитии языка, одним из самых активных из которых является переосмысление значений слов, когда слово начинает употребляться в другом значени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и, ранее ему не свойственному. </w:t>
      </w:r>
    </w:p>
    <w:p w:rsidR="00332557" w:rsidRDefault="00332557"/>
    <w:sectPr w:rsidR="0033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471F0"/>
    <w:multiLevelType w:val="hybridMultilevel"/>
    <w:tmpl w:val="8674A61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557"/>
    <w:rsid w:val="0033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2024-03-13T18:52:00Z</dcterms:created>
  <dcterms:modified xsi:type="dcterms:W3CDTF">2024-03-13T18:53:00Z</dcterms:modified>
</cp:coreProperties>
</file>